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2376A" w14:textId="77777777" w:rsidR="002B1ACE" w:rsidRPr="002B1ACE" w:rsidRDefault="002B1ACE" w:rsidP="002B1ACE">
      <w:pPr>
        <w:jc w:val="center"/>
        <w:rPr>
          <w:b/>
          <w:sz w:val="28"/>
          <w:szCs w:val="28"/>
        </w:rPr>
      </w:pPr>
      <w:r w:rsidRPr="002B1ACE">
        <w:rPr>
          <w:b/>
          <w:sz w:val="28"/>
          <w:szCs w:val="28"/>
        </w:rPr>
        <w:t>Roczny raport Skarbnika Regionu Katowice 2023/2024</w:t>
      </w:r>
    </w:p>
    <w:p w14:paraId="4BE4CE93" w14:textId="77777777" w:rsidR="002B1ACE" w:rsidRDefault="002B1ACE" w:rsidP="00B53A65">
      <w:pPr>
        <w:jc w:val="both"/>
      </w:pPr>
    </w:p>
    <w:p w14:paraId="23D5BAFD" w14:textId="77777777" w:rsidR="00582DBD" w:rsidRPr="00EB2DD4" w:rsidRDefault="00FC35CA" w:rsidP="00EB2DD4">
      <w:pPr>
        <w:ind w:firstLine="708"/>
        <w:jc w:val="both"/>
        <w:rPr>
          <w:sz w:val="24"/>
          <w:szCs w:val="24"/>
        </w:rPr>
      </w:pPr>
      <w:r w:rsidRPr="00EB2DD4">
        <w:rPr>
          <w:sz w:val="24"/>
          <w:szCs w:val="24"/>
        </w:rPr>
        <w:t xml:space="preserve">Służbę </w:t>
      </w:r>
      <w:r w:rsidR="000C6092" w:rsidRPr="00EB2DD4">
        <w:rPr>
          <w:sz w:val="24"/>
          <w:szCs w:val="24"/>
        </w:rPr>
        <w:t>objąłem podczas Zgromadzenia</w:t>
      </w:r>
      <w:r w:rsidR="00582DBD" w:rsidRPr="00EB2DD4">
        <w:rPr>
          <w:sz w:val="24"/>
          <w:szCs w:val="24"/>
        </w:rPr>
        <w:t xml:space="preserve"> Służb Regionu </w:t>
      </w:r>
      <w:r w:rsidR="000C6092" w:rsidRPr="00EB2DD4">
        <w:rPr>
          <w:sz w:val="24"/>
          <w:szCs w:val="24"/>
        </w:rPr>
        <w:t>w październiku 2023</w:t>
      </w:r>
      <w:r w:rsidR="00582DBD" w:rsidRPr="00EB2DD4">
        <w:rPr>
          <w:sz w:val="24"/>
          <w:szCs w:val="24"/>
        </w:rPr>
        <w:t xml:space="preserve">. </w:t>
      </w:r>
      <w:r w:rsidR="000C6092" w:rsidRPr="00EB2DD4">
        <w:rPr>
          <w:sz w:val="24"/>
          <w:szCs w:val="24"/>
        </w:rPr>
        <w:t>Mój p</w:t>
      </w:r>
      <w:r w:rsidR="00582DBD" w:rsidRPr="00EB2DD4">
        <w:rPr>
          <w:sz w:val="24"/>
          <w:szCs w:val="24"/>
        </w:rPr>
        <w:t>oprzedni</w:t>
      </w:r>
      <w:r w:rsidR="000C6092" w:rsidRPr="00EB2DD4">
        <w:rPr>
          <w:sz w:val="24"/>
          <w:szCs w:val="24"/>
        </w:rPr>
        <w:t xml:space="preserve">k, na tymże Zgromadzeniu </w:t>
      </w:r>
      <w:r w:rsidRPr="00EB2DD4">
        <w:rPr>
          <w:sz w:val="24"/>
          <w:szCs w:val="24"/>
        </w:rPr>
        <w:t xml:space="preserve"> </w:t>
      </w:r>
      <w:r w:rsidR="00582DBD" w:rsidRPr="00EB2DD4">
        <w:rPr>
          <w:sz w:val="24"/>
          <w:szCs w:val="24"/>
        </w:rPr>
        <w:t>prz</w:t>
      </w:r>
      <w:r w:rsidR="002B1ACE" w:rsidRPr="00EB2DD4">
        <w:rPr>
          <w:sz w:val="24"/>
          <w:szCs w:val="24"/>
        </w:rPr>
        <w:t>ekazał mi ogólne zasady pełnie</w:t>
      </w:r>
      <w:r w:rsidR="00582DBD" w:rsidRPr="00EB2DD4">
        <w:rPr>
          <w:sz w:val="24"/>
          <w:szCs w:val="24"/>
        </w:rPr>
        <w:t>nia Służby Skarbnika Regionu, sprawozdanie zamykające jego kadencję oraz finanse.</w:t>
      </w:r>
    </w:p>
    <w:p w14:paraId="597350BA" w14:textId="77777777" w:rsidR="00582DBD" w:rsidRPr="00EB2DD4" w:rsidRDefault="00582DBD" w:rsidP="00EB2DD4">
      <w:pPr>
        <w:ind w:firstLine="708"/>
        <w:jc w:val="both"/>
        <w:rPr>
          <w:sz w:val="24"/>
          <w:szCs w:val="24"/>
        </w:rPr>
      </w:pPr>
      <w:r w:rsidRPr="00EB2DD4">
        <w:rPr>
          <w:sz w:val="24"/>
          <w:szCs w:val="24"/>
        </w:rPr>
        <w:t>Od tego momentu</w:t>
      </w:r>
      <w:r w:rsidR="000C6092" w:rsidRPr="00EB2DD4">
        <w:rPr>
          <w:sz w:val="24"/>
          <w:szCs w:val="24"/>
        </w:rPr>
        <w:t xml:space="preserve"> sukcesywnie </w:t>
      </w:r>
      <w:r w:rsidRPr="00EB2DD4">
        <w:rPr>
          <w:sz w:val="24"/>
          <w:szCs w:val="24"/>
        </w:rPr>
        <w:t xml:space="preserve">kontaktowałem się ze Skarbnikami wszystkich </w:t>
      </w:r>
      <w:proofErr w:type="spellStart"/>
      <w:r w:rsidRPr="00EB2DD4">
        <w:rPr>
          <w:sz w:val="24"/>
          <w:szCs w:val="24"/>
        </w:rPr>
        <w:t>Intergrup</w:t>
      </w:r>
      <w:proofErr w:type="spellEnd"/>
      <w:r w:rsidRPr="00EB2DD4">
        <w:rPr>
          <w:sz w:val="24"/>
          <w:szCs w:val="24"/>
        </w:rPr>
        <w:t xml:space="preserve"> Regionu Katowice, przedstawiłem się, przywitałem i zaprosiłem </w:t>
      </w:r>
      <w:r w:rsidR="00D2158C" w:rsidRPr="00EB2DD4">
        <w:rPr>
          <w:sz w:val="24"/>
          <w:szCs w:val="24"/>
        </w:rPr>
        <w:t xml:space="preserve">do </w:t>
      </w:r>
      <w:r w:rsidR="00E175E1" w:rsidRPr="00EB2DD4">
        <w:rPr>
          <w:sz w:val="24"/>
          <w:szCs w:val="24"/>
        </w:rPr>
        <w:t>kontaktu</w:t>
      </w:r>
      <w:r w:rsidR="00701F2A" w:rsidRPr="00EB2DD4">
        <w:rPr>
          <w:sz w:val="24"/>
          <w:szCs w:val="24"/>
        </w:rPr>
        <w:t>, byłem w stałym kontakcie z głównym księgowym BSK.</w:t>
      </w:r>
    </w:p>
    <w:p w14:paraId="37ECE116" w14:textId="77777777" w:rsidR="00D2158C" w:rsidRPr="00EB2DD4" w:rsidRDefault="002B1ACE" w:rsidP="00EB2DD4">
      <w:pPr>
        <w:ind w:firstLine="708"/>
        <w:jc w:val="both"/>
        <w:rPr>
          <w:sz w:val="24"/>
          <w:szCs w:val="24"/>
        </w:rPr>
      </w:pPr>
      <w:r w:rsidRPr="00EB2DD4">
        <w:rPr>
          <w:sz w:val="24"/>
          <w:szCs w:val="24"/>
        </w:rPr>
        <w:t>Ustaliłem że pieniądze</w:t>
      </w:r>
      <w:r w:rsidR="000C6092" w:rsidRPr="00EB2DD4">
        <w:rPr>
          <w:sz w:val="24"/>
          <w:szCs w:val="24"/>
        </w:rPr>
        <w:t xml:space="preserve"> można przekazyw</w:t>
      </w:r>
      <w:r w:rsidRPr="00EB2DD4">
        <w:rPr>
          <w:sz w:val="24"/>
          <w:szCs w:val="24"/>
        </w:rPr>
        <w:t>ać podczas każdej Rady Regionu w</w:t>
      </w:r>
      <w:r w:rsidR="000C6092" w:rsidRPr="00EB2DD4">
        <w:rPr>
          <w:sz w:val="24"/>
          <w:szCs w:val="24"/>
        </w:rPr>
        <w:t xml:space="preserve"> PIK</w:t>
      </w:r>
      <w:r w:rsidRPr="00EB2DD4">
        <w:rPr>
          <w:sz w:val="24"/>
          <w:szCs w:val="24"/>
        </w:rPr>
        <w:t>-u,</w:t>
      </w:r>
      <w:r w:rsidR="000C6092" w:rsidRPr="00EB2DD4">
        <w:rPr>
          <w:sz w:val="24"/>
          <w:szCs w:val="24"/>
        </w:rPr>
        <w:t xml:space="preserve"> osobiście gotówką lub na konto, bądź też bezpośrednio na subkonto przy koncie BSK, w zależności od bieżących potrzeb finansowych Regionu Katowice</w:t>
      </w:r>
      <w:r w:rsidR="00D2158C" w:rsidRPr="00EB2DD4">
        <w:rPr>
          <w:sz w:val="24"/>
          <w:szCs w:val="24"/>
        </w:rPr>
        <w:t>.</w:t>
      </w:r>
    </w:p>
    <w:p w14:paraId="1583E9F4" w14:textId="77777777" w:rsidR="00D2158C" w:rsidRPr="00EB2DD4" w:rsidRDefault="001E40AF" w:rsidP="00EB2DD4">
      <w:pPr>
        <w:ind w:firstLine="708"/>
        <w:jc w:val="both"/>
        <w:rPr>
          <w:sz w:val="24"/>
          <w:szCs w:val="24"/>
        </w:rPr>
      </w:pPr>
      <w:r w:rsidRPr="00EB2DD4">
        <w:rPr>
          <w:sz w:val="24"/>
          <w:szCs w:val="24"/>
        </w:rPr>
        <w:t>Po zakończeniu każdego miesiąca, prze</w:t>
      </w:r>
      <w:r w:rsidR="00B53A65" w:rsidRPr="00EB2DD4">
        <w:rPr>
          <w:sz w:val="24"/>
          <w:szCs w:val="24"/>
        </w:rPr>
        <w:t xml:space="preserve">syłałem raport </w:t>
      </w:r>
      <w:r w:rsidRPr="00EB2DD4">
        <w:rPr>
          <w:sz w:val="24"/>
          <w:szCs w:val="24"/>
        </w:rPr>
        <w:t xml:space="preserve">z uwzględnieniem wszystkich transakcji </w:t>
      </w:r>
      <w:r w:rsidR="000C6092" w:rsidRPr="00EB2DD4">
        <w:rPr>
          <w:sz w:val="24"/>
          <w:szCs w:val="24"/>
        </w:rPr>
        <w:t xml:space="preserve">gotówkowych oraz bezgotówkowych do zainteresowanych służebnych regionu i poszczególnych </w:t>
      </w:r>
      <w:proofErr w:type="spellStart"/>
      <w:r w:rsidR="000C6092" w:rsidRPr="00EB2DD4">
        <w:rPr>
          <w:sz w:val="24"/>
          <w:szCs w:val="24"/>
        </w:rPr>
        <w:t>Intergrup</w:t>
      </w:r>
      <w:proofErr w:type="spellEnd"/>
      <w:r w:rsidR="000C6092" w:rsidRPr="00EB2DD4">
        <w:rPr>
          <w:sz w:val="24"/>
          <w:szCs w:val="24"/>
        </w:rPr>
        <w:t>, drogą mailową.</w:t>
      </w:r>
    </w:p>
    <w:p w14:paraId="00B2EAC5" w14:textId="77777777" w:rsidR="001E40AF" w:rsidRPr="00EB2DD4" w:rsidRDefault="001E40AF" w:rsidP="00EB2DD4">
      <w:pPr>
        <w:ind w:firstLine="708"/>
        <w:jc w:val="both"/>
        <w:rPr>
          <w:sz w:val="24"/>
          <w:szCs w:val="24"/>
        </w:rPr>
      </w:pPr>
      <w:r w:rsidRPr="00EB2DD4">
        <w:rPr>
          <w:sz w:val="24"/>
          <w:szCs w:val="24"/>
        </w:rPr>
        <w:t>Systematycznie, po rozliczeniu oraz uwzględnieniu wszystkich wpłat oraz wydatków, dokon</w:t>
      </w:r>
      <w:r w:rsidR="00B53A65" w:rsidRPr="00EB2DD4">
        <w:rPr>
          <w:sz w:val="24"/>
          <w:szCs w:val="24"/>
        </w:rPr>
        <w:t>ywałem</w:t>
      </w:r>
      <w:r w:rsidRPr="00EB2DD4">
        <w:rPr>
          <w:sz w:val="24"/>
          <w:szCs w:val="24"/>
        </w:rPr>
        <w:t xml:space="preserve"> wpłat na konto BSK lub zleca</w:t>
      </w:r>
      <w:r w:rsidR="00B53A65" w:rsidRPr="00EB2DD4">
        <w:rPr>
          <w:sz w:val="24"/>
          <w:szCs w:val="24"/>
        </w:rPr>
        <w:t>łem</w:t>
      </w:r>
      <w:r w:rsidRPr="00EB2DD4">
        <w:rPr>
          <w:sz w:val="24"/>
          <w:szCs w:val="24"/>
        </w:rPr>
        <w:t xml:space="preserve"> dokonanie taki</w:t>
      </w:r>
      <w:r w:rsidR="00B53A65" w:rsidRPr="00EB2DD4">
        <w:rPr>
          <w:sz w:val="24"/>
          <w:szCs w:val="24"/>
        </w:rPr>
        <w:t>ch</w:t>
      </w:r>
      <w:r w:rsidRPr="00EB2DD4">
        <w:rPr>
          <w:sz w:val="24"/>
          <w:szCs w:val="24"/>
        </w:rPr>
        <w:t xml:space="preserve"> transakcji Głównemu Skarbnikowi. Wpłaty dokonywane są wg zasady przelewającego się kapelusza i </w:t>
      </w:r>
      <w:r w:rsidR="00B53A65" w:rsidRPr="00EB2DD4">
        <w:rPr>
          <w:sz w:val="24"/>
          <w:szCs w:val="24"/>
        </w:rPr>
        <w:t xml:space="preserve">zachowaniu </w:t>
      </w:r>
      <w:r w:rsidRPr="00EB2DD4">
        <w:rPr>
          <w:sz w:val="24"/>
          <w:szCs w:val="24"/>
        </w:rPr>
        <w:t xml:space="preserve">bezpiecznej rezerwy finansowej. </w:t>
      </w:r>
    </w:p>
    <w:p w14:paraId="6AE532B9" w14:textId="77777777" w:rsidR="000C6092" w:rsidRPr="00EB2DD4" w:rsidRDefault="000C6092" w:rsidP="00B53A65">
      <w:pPr>
        <w:jc w:val="both"/>
        <w:rPr>
          <w:sz w:val="24"/>
          <w:szCs w:val="24"/>
        </w:rPr>
      </w:pPr>
      <w:r w:rsidRPr="00EB2DD4">
        <w:rPr>
          <w:sz w:val="24"/>
          <w:szCs w:val="24"/>
        </w:rPr>
        <w:t>Operacje finansowe, którym pośredniczę, to między innymi:</w:t>
      </w:r>
    </w:p>
    <w:p w14:paraId="75D7D505" w14:textId="77777777" w:rsidR="00B53A65" w:rsidRPr="00EB2DD4" w:rsidRDefault="002B1ACE" w:rsidP="00B53A65">
      <w:pPr>
        <w:jc w:val="both"/>
        <w:rPr>
          <w:sz w:val="24"/>
          <w:szCs w:val="24"/>
        </w:rPr>
      </w:pPr>
      <w:r w:rsidRPr="00EB2DD4">
        <w:rPr>
          <w:sz w:val="24"/>
          <w:szCs w:val="24"/>
        </w:rPr>
        <w:t>P</w:t>
      </w:r>
      <w:r w:rsidR="000C6092" w:rsidRPr="00EB2DD4">
        <w:rPr>
          <w:sz w:val="24"/>
          <w:szCs w:val="24"/>
        </w:rPr>
        <w:t>łatności</w:t>
      </w:r>
      <w:r w:rsidR="00B53A65" w:rsidRPr="00EB2DD4">
        <w:rPr>
          <w:sz w:val="24"/>
          <w:szCs w:val="24"/>
        </w:rPr>
        <w:t xml:space="preserve"> </w:t>
      </w:r>
      <w:r w:rsidR="000C6092" w:rsidRPr="00EB2DD4">
        <w:rPr>
          <w:sz w:val="24"/>
          <w:szCs w:val="24"/>
        </w:rPr>
        <w:t>i rozliczenia</w:t>
      </w:r>
      <w:r w:rsidR="00535D4C" w:rsidRPr="00EB2DD4">
        <w:rPr>
          <w:sz w:val="24"/>
          <w:szCs w:val="24"/>
        </w:rPr>
        <w:t xml:space="preserve"> </w:t>
      </w:r>
      <w:r w:rsidR="000C6092" w:rsidRPr="00EB2DD4">
        <w:rPr>
          <w:sz w:val="24"/>
          <w:szCs w:val="24"/>
        </w:rPr>
        <w:t>za Karlika, opłaty</w:t>
      </w:r>
      <w:r w:rsidR="00535D4C" w:rsidRPr="00EB2DD4">
        <w:rPr>
          <w:sz w:val="24"/>
          <w:szCs w:val="24"/>
        </w:rPr>
        <w:t xml:space="preserve"> za wynajem salek mityngowych, reklamy w gazecie, opłat</w:t>
      </w:r>
      <w:r w:rsidR="000C6092" w:rsidRPr="00EB2DD4">
        <w:rPr>
          <w:sz w:val="24"/>
          <w:szCs w:val="24"/>
        </w:rPr>
        <w:t>y</w:t>
      </w:r>
      <w:r w:rsidR="00535D4C" w:rsidRPr="00EB2DD4">
        <w:rPr>
          <w:sz w:val="24"/>
          <w:szCs w:val="24"/>
        </w:rPr>
        <w:t xml:space="preserve"> za gabloty na stacji PKP,</w:t>
      </w:r>
      <w:r w:rsidR="000C6092" w:rsidRPr="00EB2DD4">
        <w:rPr>
          <w:sz w:val="24"/>
          <w:szCs w:val="24"/>
        </w:rPr>
        <w:t xml:space="preserve"> refundacja kosztów wynikających z pełnienia służby poszczególnych służebnych,</w:t>
      </w:r>
      <w:r w:rsidR="00535D4C" w:rsidRPr="00EB2DD4">
        <w:rPr>
          <w:sz w:val="24"/>
          <w:szCs w:val="24"/>
        </w:rPr>
        <w:t xml:space="preserve"> itp.</w:t>
      </w:r>
    </w:p>
    <w:p w14:paraId="74142942" w14:textId="77777777" w:rsidR="00EB2DD4" w:rsidRPr="00EB2DD4" w:rsidRDefault="00EB2DD4" w:rsidP="00EB2DD4">
      <w:pPr>
        <w:ind w:firstLine="708"/>
        <w:jc w:val="both"/>
        <w:rPr>
          <w:sz w:val="24"/>
          <w:szCs w:val="24"/>
        </w:rPr>
      </w:pPr>
      <w:r w:rsidRPr="00EB2DD4">
        <w:rPr>
          <w:sz w:val="24"/>
          <w:szCs w:val="24"/>
        </w:rPr>
        <w:t>Uczestniczyłem w zespole ds. utworzenia Spisu Zasad Regionu Katowice.</w:t>
      </w:r>
    </w:p>
    <w:p w14:paraId="447FC056" w14:textId="77777777" w:rsidR="003C737A" w:rsidRPr="00EB2DD4" w:rsidRDefault="003C737A" w:rsidP="00B53A65">
      <w:pPr>
        <w:jc w:val="both"/>
        <w:rPr>
          <w:sz w:val="24"/>
          <w:szCs w:val="24"/>
        </w:rPr>
      </w:pPr>
      <w:r w:rsidRPr="00EB2DD4">
        <w:rPr>
          <w:sz w:val="24"/>
          <w:szCs w:val="24"/>
        </w:rPr>
        <w:t>Obecne finanse Regio</w:t>
      </w:r>
      <w:r w:rsidR="002B1ACE" w:rsidRPr="00EB2DD4">
        <w:rPr>
          <w:sz w:val="24"/>
          <w:szCs w:val="24"/>
        </w:rPr>
        <w:t>nu Katowice są na bardzo dobrym poziomie</w:t>
      </w:r>
      <w:r w:rsidRPr="00EB2DD4">
        <w:rPr>
          <w:sz w:val="24"/>
          <w:szCs w:val="24"/>
        </w:rPr>
        <w:t xml:space="preserve"> (szczegółowe dane są dostępne u Skarbnika Regionu). </w:t>
      </w:r>
    </w:p>
    <w:p w14:paraId="74028AB7" w14:textId="77777777" w:rsidR="002B1ACE" w:rsidRPr="00EB2DD4" w:rsidRDefault="002B1ACE" w:rsidP="00B53A65">
      <w:pPr>
        <w:jc w:val="both"/>
        <w:rPr>
          <w:sz w:val="24"/>
          <w:szCs w:val="24"/>
        </w:rPr>
      </w:pPr>
    </w:p>
    <w:p w14:paraId="209088C4" w14:textId="77777777" w:rsidR="002B1ACE" w:rsidRPr="00EB2DD4" w:rsidRDefault="002B1ACE" w:rsidP="002B1ACE">
      <w:pPr>
        <w:jc w:val="right"/>
        <w:rPr>
          <w:sz w:val="24"/>
          <w:szCs w:val="24"/>
        </w:rPr>
      </w:pPr>
      <w:r w:rsidRPr="00EB2DD4">
        <w:rPr>
          <w:sz w:val="24"/>
          <w:szCs w:val="24"/>
        </w:rPr>
        <w:t>Z wyrazami szacunku:</w:t>
      </w:r>
    </w:p>
    <w:p w14:paraId="63DB8B76" w14:textId="77777777" w:rsidR="002B1ACE" w:rsidRPr="00EB2DD4" w:rsidRDefault="002B1ACE" w:rsidP="002B1ACE">
      <w:pPr>
        <w:jc w:val="right"/>
        <w:rPr>
          <w:sz w:val="24"/>
          <w:szCs w:val="24"/>
        </w:rPr>
      </w:pPr>
      <w:r w:rsidRPr="00EB2DD4">
        <w:rPr>
          <w:sz w:val="24"/>
          <w:szCs w:val="24"/>
        </w:rPr>
        <w:t>Skarbnik RK, Paweł</w:t>
      </w:r>
    </w:p>
    <w:p w14:paraId="788219E9" w14:textId="77777777" w:rsidR="003C737A" w:rsidRDefault="003C737A" w:rsidP="00B53A65">
      <w:pPr>
        <w:jc w:val="both"/>
      </w:pPr>
    </w:p>
    <w:sectPr w:rsidR="003C737A" w:rsidSect="0047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648"/>
    <w:multiLevelType w:val="hybridMultilevel"/>
    <w:tmpl w:val="21B6A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D6DED"/>
    <w:multiLevelType w:val="hybridMultilevel"/>
    <w:tmpl w:val="AF223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4890">
    <w:abstractNumId w:val="0"/>
  </w:num>
  <w:num w:numId="2" w16cid:durableId="144653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1A"/>
    <w:rsid w:val="000C6092"/>
    <w:rsid w:val="001E40AF"/>
    <w:rsid w:val="002B1ACE"/>
    <w:rsid w:val="00352EEF"/>
    <w:rsid w:val="003C737A"/>
    <w:rsid w:val="0047683F"/>
    <w:rsid w:val="004A31DC"/>
    <w:rsid w:val="00535D4C"/>
    <w:rsid w:val="00582DBD"/>
    <w:rsid w:val="00701F2A"/>
    <w:rsid w:val="00764713"/>
    <w:rsid w:val="0090581A"/>
    <w:rsid w:val="00914336"/>
    <w:rsid w:val="00A37241"/>
    <w:rsid w:val="00A85102"/>
    <w:rsid w:val="00B35BEA"/>
    <w:rsid w:val="00B53A65"/>
    <w:rsid w:val="00D2158C"/>
    <w:rsid w:val="00E175E1"/>
    <w:rsid w:val="00EB2DD4"/>
    <w:rsid w:val="00F97499"/>
    <w:rsid w:val="00FC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CB47"/>
  <w15:docId w15:val="{A1C63BA6-1DF6-4598-B2AD-B1A32A53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9692-0604-4E13-AD00-836DAA8E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Niemyjski</dc:creator>
  <cp:keywords/>
  <dc:description/>
  <cp:lastModifiedBy>Iwona Plata</cp:lastModifiedBy>
  <cp:revision>2</cp:revision>
  <dcterms:created xsi:type="dcterms:W3CDTF">2024-11-28T21:19:00Z</dcterms:created>
  <dcterms:modified xsi:type="dcterms:W3CDTF">2024-11-28T21:19:00Z</dcterms:modified>
</cp:coreProperties>
</file>